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2E" w:rsidRPr="00133F91" w:rsidRDefault="00133F91" w:rsidP="00133F91">
      <w:pPr>
        <w:jc w:val="center"/>
        <w:rPr>
          <w:rFonts w:ascii="Berlin Sans FB Demi" w:hAnsi="Berlin Sans FB Demi"/>
          <w:sz w:val="36"/>
          <w:szCs w:val="36"/>
        </w:rPr>
      </w:pPr>
      <w:bookmarkStart w:id="0" w:name="_GoBack"/>
      <w:bookmarkEnd w:id="0"/>
      <w:r w:rsidRPr="00133F91">
        <w:rPr>
          <w:rFonts w:ascii="Berlin Sans FB Demi" w:hAnsi="Berlin Sans FB Demi"/>
          <w:sz w:val="36"/>
          <w:szCs w:val="36"/>
        </w:rPr>
        <w:t>PLAYING TAG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This little bug will crawl away,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This little bird will fly away.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This little dog will run away,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And I will run away too.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This little horse will trot away,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This little fish will swim away.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This little cat will run away,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And I will run after you!</w:t>
      </w: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</w:p>
    <w:p w:rsidR="00133F91" w:rsidRPr="00133F91" w:rsidRDefault="00133F91" w:rsidP="00133F91">
      <w:pPr>
        <w:jc w:val="center"/>
        <w:rPr>
          <w:rFonts w:ascii="Berlin Sans FB Demi" w:hAnsi="Berlin Sans FB Demi" w:cs="Aharoni"/>
          <w:sz w:val="36"/>
          <w:szCs w:val="36"/>
        </w:rPr>
      </w:pPr>
      <w:r w:rsidRPr="00133F91">
        <w:rPr>
          <w:rFonts w:ascii="Berlin Sans FB Demi" w:hAnsi="Berlin Sans FB Demi" w:cs="Aharoni"/>
          <w:sz w:val="36"/>
          <w:szCs w:val="36"/>
        </w:rPr>
        <w:t>One, two, three…..go!</w:t>
      </w:r>
    </w:p>
    <w:p w:rsidR="00133F91" w:rsidRPr="00133F91" w:rsidRDefault="00133F91" w:rsidP="00133F91">
      <w:pPr>
        <w:jc w:val="center"/>
        <w:rPr>
          <w:rFonts w:ascii="Algerian" w:hAnsi="Algerian"/>
          <w:sz w:val="36"/>
          <w:szCs w:val="36"/>
        </w:rPr>
      </w:pPr>
    </w:p>
    <w:sectPr w:rsidR="00133F91" w:rsidRPr="0013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1"/>
    <w:rsid w:val="00133F91"/>
    <w:rsid w:val="002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2013-11-17T19:22:00Z</dcterms:created>
  <dcterms:modified xsi:type="dcterms:W3CDTF">2013-11-17T19:26:00Z</dcterms:modified>
</cp:coreProperties>
</file>