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b/>
          <w:sz w:val="36"/>
          <w:szCs w:val="36"/>
        </w:rPr>
      </w:pPr>
      <w:r w:rsidRPr="00452D23">
        <w:rPr>
          <w:rFonts w:ascii="Berlin Sans FB Demi" w:hAnsi="Berlin Sans FB Demi"/>
          <w:b/>
          <w:sz w:val="36"/>
          <w:szCs w:val="36"/>
        </w:rPr>
        <w:t>OH WHERE,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b/>
          <w:sz w:val="36"/>
          <w:szCs w:val="36"/>
        </w:rPr>
      </w:pPr>
      <w:r w:rsidRPr="00452D23">
        <w:rPr>
          <w:rFonts w:ascii="Berlin Sans FB Demi" w:hAnsi="Berlin Sans FB Demi"/>
          <w:b/>
          <w:sz w:val="36"/>
          <w:szCs w:val="36"/>
        </w:rPr>
        <w:t>OH WHERE HAS MY LITTLE DOG GONE?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b/>
          <w:sz w:val="36"/>
          <w:szCs w:val="36"/>
        </w:rPr>
      </w:pP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452D23">
        <w:rPr>
          <w:rFonts w:ascii="Berlin Sans FB Demi" w:hAnsi="Berlin Sans FB Demi"/>
          <w:sz w:val="36"/>
          <w:szCs w:val="36"/>
        </w:rPr>
        <w:t>Oh where, oh where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452D23">
        <w:rPr>
          <w:rFonts w:ascii="Berlin Sans FB Demi" w:hAnsi="Berlin Sans FB Demi"/>
          <w:sz w:val="36"/>
          <w:szCs w:val="36"/>
        </w:rPr>
        <w:t>Has my little dog gone?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452D23">
        <w:rPr>
          <w:rFonts w:ascii="Berlin Sans FB Demi" w:hAnsi="Berlin Sans FB Demi"/>
          <w:sz w:val="36"/>
          <w:szCs w:val="36"/>
        </w:rPr>
        <w:t>Oh where, oh where can he be?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452D23">
        <w:rPr>
          <w:rFonts w:ascii="Berlin Sans FB Demi" w:hAnsi="Berlin Sans FB Demi"/>
          <w:sz w:val="36"/>
          <w:szCs w:val="36"/>
        </w:rPr>
        <w:t>With his ears cut short,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452D23">
        <w:rPr>
          <w:rFonts w:ascii="Berlin Sans FB Demi" w:hAnsi="Berlin Sans FB Demi"/>
          <w:sz w:val="36"/>
          <w:szCs w:val="36"/>
        </w:rPr>
        <w:t>And his tail cut long,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452D23">
        <w:rPr>
          <w:rFonts w:ascii="Berlin Sans FB Demi" w:hAnsi="Berlin Sans FB Demi"/>
          <w:sz w:val="36"/>
          <w:szCs w:val="36"/>
        </w:rPr>
        <w:t>Oh where, oh where can he be?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bookmarkStart w:id="0" w:name="_GoBack"/>
      <w:bookmarkEnd w:id="0"/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 CAN DO IT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I can read a book,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 can try to cook,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 can swim in a lake,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And, I can try to bake.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 can jump and hop,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 can try to mop,</w:t>
      </w:r>
    </w:p>
    <w:p w:rsid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 can hit a ball,</w:t>
      </w:r>
    </w:p>
    <w:p w:rsidR="00452D23" w:rsidRPr="00452D23" w:rsidRDefault="00452D23" w:rsidP="00452D2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And, I can do it all.</w:t>
      </w:r>
    </w:p>
    <w:sectPr w:rsidR="00452D23" w:rsidRPr="004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3"/>
    <w:rsid w:val="00452D23"/>
    <w:rsid w:val="004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2013-11-25T12:50:00Z</dcterms:created>
  <dcterms:modified xsi:type="dcterms:W3CDTF">2013-11-25T12:56:00Z</dcterms:modified>
</cp:coreProperties>
</file>